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11" w:rsidRDefault="007D1F11">
      <w:bookmarkStart w:id="0" w:name="_GoBack"/>
      <w:bookmarkEnd w:id="0"/>
    </w:p>
    <w:p w:rsidR="00B42EDE" w:rsidRDefault="00B42EDE" w:rsidP="00B42EDE">
      <w:pPr>
        <w:rPr>
          <w:b/>
          <w:color w:val="993366"/>
          <w:sz w:val="28"/>
          <w:szCs w:val="28"/>
        </w:rPr>
      </w:pPr>
      <w:r w:rsidRPr="00AF7346">
        <w:rPr>
          <w:b/>
          <w:color w:val="993366"/>
          <w:sz w:val="28"/>
          <w:szCs w:val="28"/>
        </w:rPr>
        <w:t xml:space="preserve">BAZA POSLOVNIH ŽENA </w:t>
      </w:r>
    </w:p>
    <w:p w:rsidR="00B42EDE" w:rsidRDefault="00B42EDE" w:rsidP="00B42EDE">
      <w:pPr>
        <w:rPr>
          <w:i/>
          <w:color w:val="993366"/>
        </w:rPr>
      </w:pPr>
    </w:p>
    <w:p w:rsidR="00B42EDE" w:rsidRPr="00A702C0" w:rsidRDefault="00B42EDE" w:rsidP="00B42EDE">
      <w:pPr>
        <w:rPr>
          <w:i/>
          <w:color w:val="993366"/>
        </w:rPr>
      </w:pPr>
      <w:r w:rsidRPr="00A702C0">
        <w:rPr>
          <w:i/>
          <w:color w:val="993366"/>
        </w:rPr>
        <w:t xml:space="preserve">Molimo Vas da </w:t>
      </w:r>
      <w:r>
        <w:rPr>
          <w:i/>
          <w:color w:val="993366"/>
        </w:rPr>
        <w:t>ispunjeni</w:t>
      </w:r>
      <w:r w:rsidRPr="00A702C0">
        <w:rPr>
          <w:i/>
          <w:color w:val="993366"/>
        </w:rPr>
        <w:t xml:space="preserve"> obr</w:t>
      </w:r>
      <w:r>
        <w:rPr>
          <w:i/>
          <w:color w:val="993366"/>
        </w:rPr>
        <w:t>azac za prijavu</w:t>
      </w:r>
      <w:r w:rsidR="00785BE1">
        <w:rPr>
          <w:i/>
          <w:color w:val="993366"/>
        </w:rPr>
        <w:t>, fotografiju (proizvoljno)</w:t>
      </w:r>
      <w:r w:rsidRPr="005E4238">
        <w:rPr>
          <w:i/>
          <w:color w:val="FF0000"/>
        </w:rPr>
        <w:t xml:space="preserve"> </w:t>
      </w:r>
      <w:r>
        <w:rPr>
          <w:i/>
          <w:color w:val="993366"/>
        </w:rPr>
        <w:t xml:space="preserve">i CV (Europass) pošaljete </w:t>
      </w:r>
      <w:r w:rsidRPr="00A702C0">
        <w:rPr>
          <w:i/>
          <w:color w:val="993366"/>
        </w:rPr>
        <w:t xml:space="preserve">na adresu </w:t>
      </w:r>
      <w:r w:rsidRPr="00A702C0">
        <w:rPr>
          <w:i/>
          <w:color w:val="993366"/>
        </w:rPr>
        <w:fldChar w:fldCharType="begin"/>
      </w:r>
      <w:r w:rsidRPr="00A702C0">
        <w:rPr>
          <w:i/>
          <w:color w:val="993366"/>
        </w:rPr>
        <w:instrText xml:space="preserve"> HYPERLINK "mailto:menadzerice@hup.hr" </w:instrText>
      </w:r>
      <w:r w:rsidRPr="00A702C0">
        <w:rPr>
          <w:i/>
          <w:color w:val="993366"/>
        </w:rPr>
        <w:fldChar w:fldCharType="separate"/>
      </w:r>
      <w:r w:rsidRPr="00A702C0">
        <w:rPr>
          <w:rStyle w:val="Hyperlink"/>
          <w:i/>
        </w:rPr>
        <w:t>menadzerice@hup.hr</w:t>
      </w:r>
      <w:r w:rsidRPr="00A702C0">
        <w:rPr>
          <w:i/>
          <w:color w:val="993366"/>
        </w:rPr>
        <w:fldChar w:fldCharType="end"/>
      </w:r>
      <w:r w:rsidRPr="00A702C0">
        <w:rPr>
          <w:i/>
          <w:color w:val="993366"/>
        </w:rPr>
        <w:t xml:space="preserve"> </w:t>
      </w: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>
        <w:br w:type="textWrapping" w:clear="all"/>
      </w:r>
      <w:r w:rsidRPr="00C267D2">
        <w:rPr>
          <w:rFonts w:cs="Arial"/>
          <w:b/>
          <w:sz w:val="18"/>
          <w:szCs w:val="18"/>
          <w:lang w:val="en-GB"/>
        </w:rPr>
        <w:t>OSNOVNE INFORMACIJE</w:t>
      </w:r>
      <w:r w:rsidR="005E4238" w:rsidRPr="00C267D2">
        <w:rPr>
          <w:rFonts w:cs="Arial"/>
          <w:b/>
          <w:sz w:val="18"/>
          <w:szCs w:val="18"/>
          <w:lang w:val="en-GB"/>
        </w:rPr>
        <w:t>*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6797"/>
      </w:tblGrid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Ime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Telefon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Default="00B42EDE" w:rsidP="00B42EDE">
      <w:pPr>
        <w:rPr>
          <w:rFonts w:cs="Arial"/>
          <w:lang w:val="en-GB"/>
        </w:rPr>
      </w:pPr>
    </w:p>
    <w:p w:rsidR="00B42EDE" w:rsidRPr="00C267D2" w:rsidRDefault="00B42EDE" w:rsidP="00B42EDE">
      <w:pPr>
        <w:rPr>
          <w:rFonts w:cs="Arial"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OBRAZOVANJE –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Daljnje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Visoko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edukacije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Pr="00C267D2">
        <w:rPr>
          <w:rFonts w:cs="Arial"/>
          <w:sz w:val="18"/>
          <w:szCs w:val="18"/>
          <w:lang w:val="en-GB"/>
        </w:rPr>
        <w:t>početi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Pr="00C267D2">
        <w:rPr>
          <w:rFonts w:cs="Arial"/>
          <w:sz w:val="18"/>
          <w:szCs w:val="18"/>
          <w:lang w:val="en-GB"/>
        </w:rPr>
        <w:t>najnovijim</w:t>
      </w:r>
      <w:proofErr w:type="spellEnd"/>
      <w:r w:rsidRPr="00C267D2">
        <w:rPr>
          <w:rFonts w:cs="Arial"/>
          <w:sz w:val="18"/>
          <w:szCs w:val="18"/>
          <w:lang w:val="en-GB"/>
        </w:rPr>
        <w:t>)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fakulteta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ustanove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Stečene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kvalifikacije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Pr="00C267D2" w:rsidRDefault="00B42EDE">
      <w:pPr>
        <w:rPr>
          <w:sz w:val="18"/>
          <w:szCs w:val="18"/>
        </w:rPr>
      </w:pP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PROFESIONALNO ISKUSTVO – PODRUČJA </w:t>
      </w: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62699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prihodima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gubicima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P&amp;L responsibility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3996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korporacijom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571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Društvena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odgovornost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poduzeća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CRS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0705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Industrija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78045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Razvoj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internacionalnog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tržišta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zemlju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regiju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33402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Međunarodna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proizvodnja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2017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marketingu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brendiranju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FF5CE5">
      <w:pPr>
        <w:pStyle w:val="ListParagraph"/>
        <w:numPr>
          <w:ilvl w:val="0"/>
          <w:numId w:val="1"/>
        </w:numPr>
        <w:ind w:left="709" w:hanging="283"/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11728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E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domaćem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inozemnom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pripajanju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akvizicijama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 xml:space="preserve">M&amp;A, joint </w:t>
      </w:r>
      <w:r w:rsidR="00FF5CE5" w:rsidRPr="00C267D2">
        <w:rPr>
          <w:rFonts w:cs="Arial"/>
          <w:sz w:val="18"/>
          <w:szCs w:val="18"/>
          <w:lang w:val="en-GB"/>
        </w:rPr>
        <w:t xml:space="preserve">  </w:t>
      </w:r>
      <w:r w:rsidR="00B42EDE" w:rsidRPr="00C267D2">
        <w:rPr>
          <w:rFonts w:cs="Arial"/>
          <w:sz w:val="18"/>
          <w:szCs w:val="18"/>
          <w:lang w:val="en-GB"/>
        </w:rPr>
        <w:t>ventures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0440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Regulacijska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ekspertiza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441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rizicima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636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9804B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96358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stečajnog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restrukturiranja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p w:rsidR="00B42EDE" w:rsidRPr="00C267D2" w:rsidRDefault="00B42EDE" w:rsidP="00FF5CE5">
      <w:pPr>
        <w:rPr>
          <w:rFonts w:cs="Arial"/>
          <w:b/>
          <w:sz w:val="18"/>
          <w:szCs w:val="18"/>
          <w:lang w:val="en-GB"/>
        </w:rPr>
      </w:pPr>
      <w:proofErr w:type="spellStart"/>
      <w:r w:rsidRPr="00C267D2">
        <w:rPr>
          <w:rFonts w:cs="Arial"/>
          <w:b/>
          <w:sz w:val="18"/>
          <w:szCs w:val="18"/>
          <w:lang w:val="en-GB"/>
        </w:rPr>
        <w:t>Nešto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? </w:t>
      </w:r>
      <w:proofErr w:type="spellStart"/>
      <w:r w:rsidR="00FF5CE5" w:rsidRPr="00C267D2">
        <w:rPr>
          <w:rFonts w:cs="Arial"/>
          <w:b/>
          <w:sz w:val="18"/>
          <w:szCs w:val="18"/>
          <w:lang w:val="en-GB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GB"/>
        </w:rPr>
        <w:t xml:space="preserve">.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US"/>
        </w:rPr>
      </w:pPr>
    </w:p>
    <w:p w:rsidR="00B10DD5" w:rsidRPr="00C267D2" w:rsidRDefault="00B10DD5" w:rsidP="00B10DD5">
      <w:pPr>
        <w:rPr>
          <w:rFonts w:cs="Arial"/>
          <w:b/>
          <w:sz w:val="18"/>
          <w:szCs w:val="18"/>
          <w:lang w:val="en-GB"/>
        </w:rPr>
      </w:pPr>
      <w:proofErr w:type="spellStart"/>
      <w:r w:rsidRPr="00C267D2">
        <w:rPr>
          <w:rFonts w:cs="Arial"/>
          <w:b/>
          <w:sz w:val="18"/>
          <w:szCs w:val="18"/>
          <w:lang w:val="en-GB"/>
        </w:rPr>
        <w:t>Jeste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li u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svojoj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karijeri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bili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na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nekoj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od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sljedećih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pozicija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: </w:t>
      </w:r>
    </w:p>
    <w:p w:rsidR="00B10DD5" w:rsidRPr="00C267D2" w:rsidRDefault="00B10DD5" w:rsidP="00B10DD5">
      <w:pPr>
        <w:tabs>
          <w:tab w:val="left" w:pos="2715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85237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pStyle w:val="ListParagraph"/>
        <w:ind w:left="705"/>
        <w:rPr>
          <w:rFonts w:cs="Arial"/>
          <w:sz w:val="18"/>
          <w:szCs w:val="18"/>
          <w:lang w:val="en-GB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5716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r w:rsidR="00B10DD5" w:rsidRPr="00C267D2">
        <w:rPr>
          <w:rFonts w:cs="Arial"/>
          <w:sz w:val="18"/>
          <w:szCs w:val="18"/>
          <w:lang w:val="en-GB"/>
        </w:rPr>
        <w:t>CEO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COO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operacija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proizvodnje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CFO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financijska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C-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stupnja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3180"/>
        </w:tabs>
        <w:rPr>
          <w:sz w:val="18"/>
          <w:szCs w:val="18"/>
        </w:rPr>
      </w:pPr>
      <w:r w:rsidRPr="00C267D2">
        <w:rPr>
          <w:sz w:val="18"/>
          <w:szCs w:val="18"/>
        </w:rPr>
        <w:tab/>
      </w: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6146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Kontrolna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obiteljskom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upravljačkoj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6327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rangirana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zaposlenica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investitorskih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institucija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dugogodišnjim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stručnošću</w:t>
      </w:r>
      <w:proofErr w:type="spellEnd"/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2511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slobodne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djelatnosti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kroz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svoje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usluge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obavljali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društava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njihovim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provedbenim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tijelima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4115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(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uvrštenog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kotaciju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burze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2115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3071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2625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3807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2170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Savjetnica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/ice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izravno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projekta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zadatka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362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odjela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sektora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službe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96939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odvjetničkom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konzultantskom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9804B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6902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glavna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privatnom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je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kao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stvorila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temeljem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vlastite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poduzetničke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osnovi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već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postojeće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razvijene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tržištu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pristanak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osobe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je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osnivanju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ostala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obnašati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ulogu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tog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42EDE" w:rsidRPr="00C267D2" w:rsidRDefault="00B42EDE" w:rsidP="00B42EDE">
      <w:pPr>
        <w:tabs>
          <w:tab w:val="left" w:pos="2715"/>
        </w:tabs>
        <w:rPr>
          <w:sz w:val="18"/>
          <w:szCs w:val="18"/>
        </w:rPr>
      </w:pP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>PROFESIONALNO ISKUSTVO – POSLODAVAC (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</w:t>
      </w:r>
      <w:r w:rsidR="00B10DD5" w:rsidRPr="00C267D2">
        <w:rPr>
          <w:rFonts w:cs="Arial"/>
          <w:b/>
          <w:sz w:val="18"/>
          <w:szCs w:val="18"/>
          <w:lang w:val="en-GB"/>
        </w:rPr>
        <w:t>ovezati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iz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prethodnih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stavki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>)</w:t>
      </w: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poslodavca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Glavne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odgovornosti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postignuća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(max. 150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riječi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267D2" w:rsidRPr="00C267D2" w:rsidRDefault="00C267D2" w:rsidP="00B10DD5">
      <w:pPr>
        <w:tabs>
          <w:tab w:val="left" w:pos="2715"/>
        </w:tabs>
        <w:rPr>
          <w:sz w:val="18"/>
          <w:szCs w:val="18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NAGRADE I STIPENDIJE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tko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dodijelio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10DD5" w:rsidRPr="00C267D2" w:rsidRDefault="00B10DD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STRUČNA OSPOSOBLJAVANJA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 xml:space="preserve">Program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DODATNE INFORMACIJE </w:t>
      </w: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1: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svoju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motivaciju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za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prijavu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Bazu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poslovnih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žena.*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2: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koji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je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način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Vaše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profesionalno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iskustvo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relevantno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</w:t>
      </w:r>
      <w:r w:rsidR="005E4238" w:rsidRPr="00C267D2">
        <w:rPr>
          <w:rFonts w:cs="Arial"/>
          <w:b/>
          <w:sz w:val="18"/>
          <w:szCs w:val="18"/>
          <w:lang w:val="en-US"/>
        </w:rPr>
        <w:t>ako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bismo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uključili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</w:t>
      </w:r>
      <w:proofErr w:type="gramStart"/>
      <w:r w:rsidR="005E4238" w:rsidRPr="00C267D2">
        <w:rPr>
          <w:rFonts w:cs="Arial"/>
          <w:b/>
          <w:sz w:val="18"/>
          <w:szCs w:val="18"/>
          <w:lang w:val="en-US"/>
        </w:rPr>
        <w:t>Bazu.*</w:t>
      </w:r>
      <w:proofErr w:type="gramEnd"/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FF5CE5" w:rsidRPr="00C267D2" w:rsidTr="000E726C">
        <w:trPr>
          <w:trHeight w:val="644"/>
        </w:trPr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spacing w:after="120"/>
        <w:rPr>
          <w:rFonts w:cs="Arial"/>
          <w:b/>
          <w:sz w:val="18"/>
          <w:szCs w:val="18"/>
          <w:lang w:val="en-US"/>
        </w:rPr>
      </w:pPr>
    </w:p>
    <w:p w:rsidR="00FF5CE5" w:rsidRPr="00C267D2" w:rsidRDefault="00C267D2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>3</w:t>
      </w:r>
      <w:r w:rsidR="00FF5CE5" w:rsidRPr="00C267D2">
        <w:rPr>
          <w:rFonts w:cs="Arial"/>
          <w:b/>
          <w:sz w:val="18"/>
          <w:szCs w:val="18"/>
          <w:lang w:val="en-US"/>
        </w:rPr>
        <w:t xml:space="preserve">: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tri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osnovna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problema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>/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izazova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s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kojima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smatrate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da se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suočavaju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žene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upravljačkim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pozicijama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i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predložite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prijedloge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za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njihovo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uklanjanje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>/</w:t>
      </w:r>
      <w:proofErr w:type="gramStart"/>
      <w:r w:rsidR="005E4238" w:rsidRPr="00C267D2">
        <w:rPr>
          <w:rFonts w:cs="Arial"/>
          <w:b/>
          <w:sz w:val="18"/>
          <w:szCs w:val="18"/>
          <w:lang w:val="en-US"/>
        </w:rPr>
        <w:t>rješavanje.*</w:t>
      </w:r>
      <w:proofErr w:type="gram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5CE5" w:rsidRPr="00C267D2" w:rsidTr="000E726C">
        <w:trPr>
          <w:trHeight w:val="9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rPr>
          <w:sz w:val="18"/>
          <w:szCs w:val="18"/>
          <w:lang w:val="en-US"/>
        </w:rPr>
      </w:pPr>
    </w:p>
    <w:p w:rsidR="00FF5CE5" w:rsidRPr="00C267D2" w:rsidRDefault="00FF5CE5" w:rsidP="00FF5CE5">
      <w:pPr>
        <w:rPr>
          <w:sz w:val="18"/>
          <w:szCs w:val="18"/>
        </w:rPr>
      </w:pPr>
      <w:r w:rsidRPr="00C267D2">
        <w:rPr>
          <w:i/>
          <w:sz w:val="18"/>
          <w:szCs w:val="18"/>
        </w:rPr>
        <w:t xml:space="preserve">Molimo Vas da </w:t>
      </w:r>
      <w:r w:rsidR="00C267D2" w:rsidRPr="00C267D2">
        <w:rPr>
          <w:i/>
          <w:sz w:val="18"/>
          <w:szCs w:val="18"/>
        </w:rPr>
        <w:t>odgovori na pitanja 1-3</w:t>
      </w:r>
      <w:r w:rsidRPr="00C267D2">
        <w:rPr>
          <w:i/>
          <w:sz w:val="18"/>
          <w:szCs w:val="18"/>
        </w:rPr>
        <w:t xml:space="preserve"> zajedno ne prelaze 2000 znakova</w:t>
      </w:r>
      <w:r w:rsidRPr="00C267D2">
        <w:rPr>
          <w:sz w:val="18"/>
          <w:szCs w:val="18"/>
        </w:rPr>
        <w:t xml:space="preserve">. </w:t>
      </w:r>
    </w:p>
    <w:p w:rsidR="00FF5CE5" w:rsidRPr="00C267D2" w:rsidRDefault="00FF5CE5" w:rsidP="00FF5CE5">
      <w:pPr>
        <w:rPr>
          <w:sz w:val="18"/>
          <w:szCs w:val="18"/>
        </w:rPr>
      </w:pP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Pr="00C267D2" w:rsidRDefault="005E4238" w:rsidP="00FF5CE5">
      <w:pPr>
        <w:spacing w:line="240" w:lineRule="auto"/>
        <w:rPr>
          <w:b/>
          <w:sz w:val="18"/>
          <w:szCs w:val="18"/>
          <w:lang w:eastAsia="hr-HR"/>
        </w:rPr>
      </w:pPr>
      <w:r w:rsidRPr="00C267D2">
        <w:rPr>
          <w:b/>
          <w:sz w:val="18"/>
          <w:szCs w:val="18"/>
          <w:lang w:eastAsia="hr-HR"/>
        </w:rPr>
        <w:t xml:space="preserve">Informacije iz polja označena zvjezdicom (*) namijenjena su samo za internu upotrebu. </w:t>
      </w: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Projekt financira: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1E99555C" wp14:editId="7B6C653D">
            <wp:extent cx="2552700" cy="1333500"/>
            <wp:effectExtent l="0" t="0" r="0" b="0"/>
            <wp:docPr id="9" name="Picture 9" descr="H:\Progress - provedba\Letak\This project is 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rogress - provedba\Letak\This project is funded by the E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Partneri u projektu: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0874C58E" wp14:editId="02CB9DC0">
            <wp:extent cx="2705100" cy="600075"/>
            <wp:effectExtent l="0" t="0" r="0" b="9525"/>
            <wp:docPr id="8" name="Picture 8" descr="H:\Progress - provedba\Predstavljanje\MRMS logo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rogress - provedba\Predstavljanje\MRMS logo 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</w:t>
      </w:r>
      <w:r w:rsidRPr="00254916">
        <w:rPr>
          <w:b/>
          <w:noProof/>
          <w:lang w:val="hr-HR" w:eastAsia="hr-HR"/>
        </w:rPr>
        <w:drawing>
          <wp:inline distT="0" distB="0" distL="0" distR="0" wp14:anchorId="586F74F6" wp14:editId="46E6F3A3">
            <wp:extent cx="1971675" cy="400050"/>
            <wp:effectExtent l="0" t="0" r="9525" b="0"/>
            <wp:docPr id="7" name="Picture 7" descr="C:\Users\goran.PRS\AppData\Local\Microsoft\Windows\Temporary Internet Files\Content.Outlook\U99HV22Z\HUP -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an.PRS\AppData\Local\Microsoft\Windows\Temporary Internet Files\Content.Outlook\U99HV22Z\HUP - LOGO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ab/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251D7EC5" wp14:editId="77951B23">
            <wp:extent cx="2152650" cy="600075"/>
            <wp:effectExtent l="0" t="0" r="0" b="9525"/>
            <wp:docPr id="6" name="Picture 6" descr="C:\Users\goran.PRS\AppData\Local\Microsoft\Windows\Temporary Internet Files\Content.Outlook\U99HV22Z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an.PRS\AppData\Local\Microsoft\Windows\Temporary Internet Files\Content.Outlook\U99HV22Z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07" t="-1888" r="867" b="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                   </w:t>
      </w:r>
    </w:p>
    <w:p w:rsidR="00FF5CE5" w:rsidRPr="00254916" w:rsidRDefault="00FF5CE5" w:rsidP="00FF5CE5"/>
    <w:p w:rsidR="00FF5CE5" w:rsidRPr="00254916" w:rsidRDefault="00FF5CE5" w:rsidP="00FF5CE5"/>
    <w:p w:rsidR="00FF5CE5" w:rsidRDefault="00FF5CE5" w:rsidP="00FF5CE5"/>
    <w:p w:rsidR="00FF5CE5" w:rsidRDefault="00FF5CE5"/>
    <w:sectPr w:rsidR="00FF5C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B1" w:rsidRDefault="009804B1" w:rsidP="00B42EDE">
      <w:pPr>
        <w:spacing w:line="240" w:lineRule="auto"/>
      </w:pPr>
      <w:r>
        <w:separator/>
      </w:r>
    </w:p>
  </w:endnote>
  <w:endnote w:type="continuationSeparator" w:id="0">
    <w:p w:rsidR="009804B1" w:rsidRDefault="009804B1" w:rsidP="00B4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B1" w:rsidRDefault="009804B1" w:rsidP="00B42EDE">
      <w:pPr>
        <w:spacing w:line="240" w:lineRule="auto"/>
      </w:pPr>
      <w:r>
        <w:separator/>
      </w:r>
    </w:p>
  </w:footnote>
  <w:footnote w:type="continuationSeparator" w:id="0">
    <w:p w:rsidR="009804B1" w:rsidRDefault="009804B1" w:rsidP="00B4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2" w:rsidRDefault="00B42EDE" w:rsidP="00B42EDE">
    <w:pPr>
      <w:pStyle w:val="Header"/>
      <w:rPr>
        <w:b/>
        <w:noProof/>
        <w:lang w:eastAsia="hr-HR"/>
      </w:rPr>
    </w:pPr>
    <w:r>
      <w:rPr>
        <w:b/>
        <w:noProof/>
        <w:lang w:eastAsia="hr-HR"/>
      </w:rPr>
      <w:t xml:space="preserve">       </w:t>
    </w:r>
    <w:r w:rsidRPr="00254916">
      <w:rPr>
        <w:b/>
        <w:noProof/>
        <w:lang w:val="hr-HR" w:eastAsia="hr-HR"/>
      </w:rPr>
      <w:drawing>
        <wp:inline distT="0" distB="0" distL="0" distR="0" wp14:anchorId="2F1D0A43" wp14:editId="081F65AA">
          <wp:extent cx="1817118" cy="9980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316" cy="100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</w:t>
    </w:r>
    <w:r w:rsidRPr="00254916">
      <w:rPr>
        <w:noProof/>
        <w:lang w:val="hr-HR" w:eastAsia="hr-HR"/>
      </w:rPr>
      <w:drawing>
        <wp:inline distT="0" distB="0" distL="0" distR="0" wp14:anchorId="378BDC83" wp14:editId="0B975872">
          <wp:extent cx="1107041" cy="638175"/>
          <wp:effectExtent l="0" t="0" r="0" b="0"/>
          <wp:docPr id="1" name="Picture 1" descr="H:\Progress - provedba\Letak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Progress - provedba\Letak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52" cy="643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</w:t>
    </w:r>
    <w:r>
      <w:rPr>
        <w:noProof/>
        <w:lang w:val="hr-HR" w:eastAsia="hr-HR"/>
      </w:rPr>
      <w:drawing>
        <wp:inline distT="0" distB="0" distL="0" distR="0" wp14:anchorId="4828D27F" wp14:editId="61203E1B">
          <wp:extent cx="1800225" cy="1000323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r1a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582" cy="100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 </w:t>
    </w:r>
  </w:p>
  <w:p w:rsidR="00C267D2" w:rsidRDefault="00C267D2" w:rsidP="00B42EDE">
    <w:pPr>
      <w:pStyle w:val="Header"/>
      <w:rPr>
        <w:b/>
        <w:noProof/>
        <w:lang w:eastAsia="hr-HR"/>
      </w:rPr>
    </w:pPr>
  </w:p>
  <w:p w:rsidR="00C267D2" w:rsidRDefault="00C267D2" w:rsidP="00B42EDE">
    <w:pPr>
      <w:pStyle w:val="Header"/>
      <w:rPr>
        <w:b/>
        <w:noProof/>
        <w:lang w:eastAsia="hr-HR"/>
      </w:rPr>
    </w:pPr>
  </w:p>
  <w:p w:rsidR="00B42EDE" w:rsidRDefault="00B42EDE" w:rsidP="00B42EDE">
    <w:pPr>
      <w:pStyle w:val="Header"/>
    </w:pPr>
    <w:r>
      <w:rPr>
        <w:b/>
        <w:noProof/>
        <w:lang w:eastAsia="hr-HR"/>
      </w:rPr>
      <w:t xml:space="preserve">    </w:t>
    </w:r>
    <w:r w:rsidR="00C267D2">
      <w:rPr>
        <w:b/>
        <w:noProof/>
        <w:sz w:val="24"/>
        <w:szCs w:val="24"/>
        <w:lang w:eastAsia="hr-HR"/>
      </w:rPr>
      <w:t xml:space="preserve">                                     </w:t>
    </w:r>
    <w:r w:rsidR="00C267D2" w:rsidRPr="00DC7B7A">
      <w:rPr>
        <w:b/>
        <w:noProof/>
        <w:sz w:val="24"/>
        <w:szCs w:val="24"/>
        <w:lang w:val="hr-HR" w:eastAsia="hr-HR"/>
      </w:rPr>
      <w:drawing>
        <wp:inline distT="0" distB="0" distL="0" distR="0" wp14:anchorId="622CE747" wp14:editId="6FB17AC3">
          <wp:extent cx="1971675" cy="400050"/>
          <wp:effectExtent l="0" t="0" r="9525" b="0"/>
          <wp:docPr id="4" name="Picture 4" descr="C:\Users\goran.PRS\AppData\Local\Microsoft\Windows\Temporary Internet Files\Content.Outlook\U99HV22Z\HUP -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oran.PRS\AppData\Local\Microsoft\Windows\Temporary Internet Files\Content.Outlook\U99HV22Z\HUP - LOGO (2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EDE" w:rsidRDefault="00B4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FFA"/>
    <w:multiLevelType w:val="hybridMultilevel"/>
    <w:tmpl w:val="2C9E343A"/>
    <w:lvl w:ilvl="0" w:tplc="22825CCA">
      <w:numFmt w:val="bullet"/>
      <w:lvlText w:val=""/>
      <w:lvlJc w:val="left"/>
      <w:pPr>
        <w:ind w:left="705" w:hanging="645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9E20144"/>
    <w:multiLevelType w:val="hybridMultilevel"/>
    <w:tmpl w:val="B450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DE"/>
    <w:rsid w:val="000C588A"/>
    <w:rsid w:val="005E4238"/>
    <w:rsid w:val="00785BE1"/>
    <w:rsid w:val="007D1F11"/>
    <w:rsid w:val="009804B1"/>
    <w:rsid w:val="00B10DD5"/>
    <w:rsid w:val="00B42EDE"/>
    <w:rsid w:val="00C267D2"/>
    <w:rsid w:val="00CC1393"/>
    <w:rsid w:val="00E63251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382D7-8551-4D98-A4BD-BCA00915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2EDE"/>
    <w:pPr>
      <w:widowControl w:val="0"/>
      <w:adjustRightInd w:val="0"/>
      <w:spacing w:after="0" w:line="360" w:lineRule="atLeast"/>
      <w:jc w:val="both"/>
    </w:pPr>
    <w:rPr>
      <w:rFonts w:ascii="Arial" w:eastAsia="Times New Roman" w:hAnsi="Arial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E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DE"/>
  </w:style>
  <w:style w:type="paragraph" w:styleId="Footer">
    <w:name w:val="footer"/>
    <w:basedOn w:val="Normal"/>
    <w:link w:val="Foot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DE"/>
  </w:style>
  <w:style w:type="character" w:styleId="Hyperlink">
    <w:name w:val="Hyperlink"/>
    <w:basedOn w:val="DefaultParagraphFont"/>
    <w:uiPriority w:val="99"/>
    <w:unhideWhenUsed/>
    <w:rsid w:val="00B42E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2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251"/>
    <w:rPr>
      <w:rFonts w:ascii="Arial" w:eastAsia="Times New Roman" w:hAnsi="Arial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51"/>
    <w:rPr>
      <w:rFonts w:ascii="Arial" w:eastAsia="Times New Roman" w:hAnsi="Arial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gender</dc:creator>
  <cp:lastModifiedBy>ivana.zlataric@hup.hr</cp:lastModifiedBy>
  <cp:revision>2</cp:revision>
  <dcterms:created xsi:type="dcterms:W3CDTF">2016-06-10T12:18:00Z</dcterms:created>
  <dcterms:modified xsi:type="dcterms:W3CDTF">2016-06-10T12:18:00Z</dcterms:modified>
</cp:coreProperties>
</file>